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5D" w:rsidRDefault="00103827">
      <w:r w:rsidRPr="0072214C">
        <w:rPr>
          <w:noProof/>
          <w:sz w:val="28"/>
          <w:szCs w:val="28"/>
        </w:rPr>
        <w:drawing>
          <wp:inline distT="0" distB="0" distL="0" distR="0" wp14:anchorId="45EA7002" wp14:editId="4DD7CED9">
            <wp:extent cx="9785618" cy="5263117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687" cy="528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827" w:rsidRPr="00103827" w:rsidRDefault="00103827" w:rsidP="0010382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103827">
        <w:rPr>
          <w:rFonts w:ascii="Times New Roman" w:hAnsi="Times New Roman" w:cs="Times New Roman"/>
          <w:sz w:val="32"/>
          <w:szCs w:val="32"/>
          <w:lang w:val="kk-KZ"/>
        </w:rPr>
        <w:t xml:space="preserve">Ұзына бойы профиль </w:t>
      </w:r>
      <w:r w:rsidRPr="00103827"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  <w:r w:rsidRPr="00103827">
        <w:rPr>
          <w:rFonts w:ascii="Times New Roman" w:hAnsi="Times New Roman" w:cs="Times New Roman"/>
          <w:sz w:val="32"/>
          <w:szCs w:val="32"/>
          <w:lang w:val="kk-KZ"/>
        </w:rPr>
        <w:t xml:space="preserve">Масштабтар: горизонтальдық 1:2000 </w:t>
      </w:r>
      <w:r w:rsidRPr="0010382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103827">
        <w:rPr>
          <w:rFonts w:ascii="Times New Roman" w:hAnsi="Times New Roman" w:cs="Times New Roman"/>
          <w:sz w:val="32"/>
          <w:szCs w:val="32"/>
          <w:lang w:val="kk-KZ"/>
        </w:rPr>
        <w:t xml:space="preserve"> вертикальдық 1:200</w:t>
      </w:r>
    </w:p>
    <w:p w:rsidR="00103827" w:rsidRPr="00103827" w:rsidRDefault="00103827" w:rsidP="0010382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03827" w:rsidRPr="00103827" w:rsidRDefault="00103827" w:rsidP="0010382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103827">
        <w:rPr>
          <w:rFonts w:ascii="Times New Roman" w:hAnsi="Times New Roman" w:cs="Times New Roman"/>
          <w:i/>
          <w:noProof/>
          <w:sz w:val="32"/>
          <w:szCs w:val="32"/>
          <w:lang w:val="kk-KZ"/>
        </w:rPr>
        <w:t xml:space="preserve">Сурет </w:t>
      </w:r>
      <w:r w:rsidRPr="00103827">
        <w:rPr>
          <w:rFonts w:ascii="Times New Roman" w:hAnsi="Times New Roman" w:cs="Times New Roman"/>
          <w:i/>
          <w:noProof/>
          <w:sz w:val="32"/>
          <w:szCs w:val="32"/>
        </w:rPr>
        <w:t>1.</w:t>
      </w:r>
      <w:r w:rsidRPr="00103827">
        <w:rPr>
          <w:rFonts w:ascii="Times New Roman" w:hAnsi="Times New Roman" w:cs="Times New Roman"/>
          <w:i/>
          <w:noProof/>
          <w:sz w:val="32"/>
          <w:szCs w:val="32"/>
          <w:lang w:val="kk-KZ"/>
        </w:rPr>
        <w:t xml:space="preserve"> Трассаны</w:t>
      </w:r>
      <w:bookmarkStart w:id="0" w:name="_GoBack"/>
      <w:bookmarkEnd w:id="0"/>
      <w:r w:rsidRPr="00103827">
        <w:rPr>
          <w:rFonts w:ascii="Times New Roman" w:hAnsi="Times New Roman" w:cs="Times New Roman"/>
          <w:i/>
          <w:noProof/>
          <w:sz w:val="32"/>
          <w:szCs w:val="32"/>
          <w:lang w:val="kk-KZ"/>
        </w:rPr>
        <w:t>ң ұзына бойы профилі</w:t>
      </w:r>
      <w:r w:rsidRPr="00103827">
        <w:rPr>
          <w:rFonts w:ascii="Times New Roman" w:hAnsi="Times New Roman" w:cs="Times New Roman"/>
          <w:noProof/>
          <w:sz w:val="32"/>
          <w:szCs w:val="32"/>
        </w:rPr>
        <w:t xml:space="preserve">. </w:t>
      </w:r>
    </w:p>
    <w:p w:rsidR="00103827" w:rsidRPr="00103827" w:rsidRDefault="00103827">
      <w:pPr>
        <w:rPr>
          <w:sz w:val="32"/>
          <w:szCs w:val="32"/>
          <w:lang w:val="kk-KZ"/>
        </w:rPr>
      </w:pPr>
    </w:p>
    <w:sectPr w:rsidR="00103827" w:rsidRPr="00103827" w:rsidSect="0010382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D8"/>
    <w:rsid w:val="00103827"/>
    <w:rsid w:val="00736E5D"/>
    <w:rsid w:val="00D937D8"/>
    <w:rsid w:val="00DB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37AA"/>
  <w15:chartTrackingRefBased/>
  <w15:docId w15:val="{CE1AE08E-5FDC-4F64-8942-7AB6D453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2020-04-07T18:32:00Z</dcterms:created>
  <dcterms:modified xsi:type="dcterms:W3CDTF">2020-04-07T19:02:00Z</dcterms:modified>
</cp:coreProperties>
</file>